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F083" w14:textId="77777777" w:rsidR="00721D43" w:rsidRDefault="00721D4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E4E8336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6C061ED3" w:rsidR="00CB7AEC" w:rsidRDefault="004829FE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829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Systems Theory I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0D0CE929" w:rsidR="00CB7AEC" w:rsidRDefault="004829FE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829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2SA4OD26</w:t>
            </w:r>
            <w:bookmarkStart w:id="0" w:name="_GoBack"/>
            <w:bookmarkEnd w:id="0"/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04FF05E1" w:rsidR="00CB7AEC" w:rsidRDefault="00CB7AEC" w:rsidP="00EF456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4829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EF456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4B425829" w:rsidR="00CB7AEC" w:rsidRDefault="004829F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CB7AEC" w14:paraId="1BEE5E8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17513DEF" w:rsidR="00CB7AEC" w:rsidRDefault="00CB7AEC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Prof., Ph.D. </w:t>
            </w:r>
            <w:r w:rsidR="004829F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 Emil</w:t>
            </w:r>
          </w:p>
        </w:tc>
      </w:tr>
    </w:tbl>
    <w:p w14:paraId="22ADFA67" w14:textId="77777777" w:rsidR="00CB7AEC" w:rsidRDefault="00CB7AEC" w:rsidP="00CB7AE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CB7AEC" w14:paraId="67C6B848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2650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829FE" w14:paraId="612DF31B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517" w14:textId="1B771713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CONCEPT OF SYSTEM AND STATE</w:t>
            </w:r>
          </w:p>
        </w:tc>
      </w:tr>
      <w:tr w:rsidR="004829FE" w14:paraId="6FB43E11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BFAD" w14:textId="6450028C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STRUCTURAL PROPERTIES OF SYSTEMS</w:t>
            </w:r>
          </w:p>
        </w:tc>
      </w:tr>
      <w:tr w:rsidR="004829FE" w14:paraId="50B20D07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9A44" w14:textId="4F54ADC4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CHARACTERISTIC MATRIX OF LINEAR SYSTEMS</w:t>
            </w:r>
          </w:p>
        </w:tc>
      </w:tr>
      <w:tr w:rsidR="004829FE" w14:paraId="7719AEEC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74F6" w14:textId="1F7FF11E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EQUIVALENCE OF LINEAR AND STATIONARY SYSTEMS</w:t>
            </w:r>
          </w:p>
        </w:tc>
      </w:tr>
      <w:tr w:rsidR="004829FE" w14:paraId="6A9C8AD7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6390" w14:textId="7E8C0782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ACHIEVEMENTS FOR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SISO SYSTEMS</w:t>
            </w:r>
          </w:p>
        </w:tc>
      </w:tr>
      <w:tr w:rsidR="004829FE" w14:paraId="24E51723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923D" w14:textId="3C5FD1B2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STANDARD ACHIEVEMENTS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MIMO</w:t>
            </w: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SYSTEMS</w:t>
            </w:r>
          </w:p>
        </w:tc>
      </w:tr>
      <w:tr w:rsidR="004829FE" w14:paraId="2F1DAC8F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62C9" w14:textId="66A3732B" w:rsidR="004829FE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AUTOMATIC SYSTEMS, CONCEPTS, STRUCTURE, PERFORMANCE</w:t>
            </w:r>
          </w:p>
        </w:tc>
      </w:tr>
      <w:tr w:rsidR="004829FE" w14:paraId="39C1B2E6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B1A3" w14:textId="77777777" w:rsidR="004829FE" w:rsidRDefault="004829FE" w:rsidP="004829FE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1A8" w14:textId="56F8E55D" w:rsidR="004829FE" w:rsidRPr="00427CA2" w:rsidRDefault="004829FE" w:rsidP="0048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</w:rPr>
              <w:t>ANALYSIS OF SISO AUTOMATIC SYSTEMS</w:t>
            </w:r>
          </w:p>
        </w:tc>
      </w:tr>
      <w:tr w:rsidR="004829FE" w14:paraId="18B00705" w14:textId="77777777" w:rsidTr="004829F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0F6" w14:textId="77777777" w:rsidR="004829FE" w:rsidRDefault="004829FE" w:rsidP="00876228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8AB" w14:textId="491EB923" w:rsidR="004829FE" w:rsidRPr="00427CA2" w:rsidRDefault="004829FE" w:rsidP="00876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STABILITY OF SISO LINEAR SYSTEMS</w:t>
            </w:r>
          </w:p>
        </w:tc>
      </w:tr>
    </w:tbl>
    <w:p w14:paraId="7E278839" w14:textId="77777777" w:rsidR="00846F41" w:rsidRPr="00B812C5" w:rsidRDefault="00846F41" w:rsidP="004829FE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3DFF8" w14:textId="77777777" w:rsidR="00263ADA" w:rsidRDefault="00263ADA" w:rsidP="00846F41">
      <w:pPr>
        <w:spacing w:after="0" w:line="240" w:lineRule="auto"/>
      </w:pPr>
      <w:r>
        <w:separator/>
      </w:r>
    </w:p>
  </w:endnote>
  <w:endnote w:type="continuationSeparator" w:id="0">
    <w:p w14:paraId="055D8B03" w14:textId="77777777" w:rsidR="00263ADA" w:rsidRDefault="00263AD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8EB4" w14:textId="77777777" w:rsidR="00263ADA" w:rsidRDefault="00263ADA" w:rsidP="00846F41">
      <w:pPr>
        <w:spacing w:after="0" w:line="240" w:lineRule="auto"/>
      </w:pPr>
      <w:r>
        <w:separator/>
      </w:r>
    </w:p>
  </w:footnote>
  <w:footnote w:type="continuationSeparator" w:id="0">
    <w:p w14:paraId="67DDBB5E" w14:textId="77777777" w:rsidR="00263ADA" w:rsidRDefault="00263AD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4743E"/>
    <w:rsid w:val="001844A1"/>
    <w:rsid w:val="00263ADA"/>
    <w:rsid w:val="003623EB"/>
    <w:rsid w:val="00394EED"/>
    <w:rsid w:val="004829FE"/>
    <w:rsid w:val="004D6C15"/>
    <w:rsid w:val="0051754E"/>
    <w:rsid w:val="005257B9"/>
    <w:rsid w:val="00525ABC"/>
    <w:rsid w:val="00583E18"/>
    <w:rsid w:val="005B2D6A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721D43"/>
    <w:rsid w:val="007F77A9"/>
    <w:rsid w:val="00812595"/>
    <w:rsid w:val="00846F41"/>
    <w:rsid w:val="00866FA1"/>
    <w:rsid w:val="00876228"/>
    <w:rsid w:val="00894253"/>
    <w:rsid w:val="0090786B"/>
    <w:rsid w:val="00912173"/>
    <w:rsid w:val="00917D40"/>
    <w:rsid w:val="00956E2B"/>
    <w:rsid w:val="0098162F"/>
    <w:rsid w:val="00A4288D"/>
    <w:rsid w:val="00A4303C"/>
    <w:rsid w:val="00A55B82"/>
    <w:rsid w:val="00AB38DD"/>
    <w:rsid w:val="00B52503"/>
    <w:rsid w:val="00B812C5"/>
    <w:rsid w:val="00BC5E5F"/>
    <w:rsid w:val="00BD002B"/>
    <w:rsid w:val="00C603DF"/>
    <w:rsid w:val="00C63F05"/>
    <w:rsid w:val="00CA4C4D"/>
    <w:rsid w:val="00CB7AEC"/>
    <w:rsid w:val="00CD4A57"/>
    <w:rsid w:val="00D01442"/>
    <w:rsid w:val="00D04D95"/>
    <w:rsid w:val="00D113B1"/>
    <w:rsid w:val="00D22A1E"/>
    <w:rsid w:val="00D51F5B"/>
    <w:rsid w:val="00D57FF3"/>
    <w:rsid w:val="00D61236"/>
    <w:rsid w:val="00D672EB"/>
    <w:rsid w:val="00D84061"/>
    <w:rsid w:val="00E55C1D"/>
    <w:rsid w:val="00E55D51"/>
    <w:rsid w:val="00E61327"/>
    <w:rsid w:val="00EA47CF"/>
    <w:rsid w:val="00EB2399"/>
    <w:rsid w:val="00EB4DFA"/>
    <w:rsid w:val="00EF4563"/>
    <w:rsid w:val="00F32FD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B9082-4B99-4458-B058-5BCC92D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2020-11-22T11:34:00Z</dcterms:created>
  <dcterms:modified xsi:type="dcterms:W3CDTF">2020-11-23T17:08:00Z</dcterms:modified>
</cp:coreProperties>
</file>